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5423" w:type="pct"/>
        <w:tblInd w:w="50" w:type="dxa"/>
        <w:tblLook w:val="04A0" w:firstRow="1" w:lastRow="0" w:firstColumn="1" w:lastColumn="0" w:noHBand="0" w:noVBand="1"/>
      </w:tblPr>
      <w:tblGrid>
        <w:gridCol w:w="506"/>
        <w:gridCol w:w="2224"/>
        <w:gridCol w:w="1431"/>
        <w:gridCol w:w="1083"/>
        <w:gridCol w:w="1113"/>
        <w:gridCol w:w="3770"/>
        <w:gridCol w:w="5001"/>
      </w:tblGrid>
      <w:tr w:rsidR="00F72341" w:rsidRPr="00004907" w14:paraId="762BEBDD" w14:textId="77777777" w:rsidTr="003A44FB">
        <w:trPr>
          <w:cantSplit/>
          <w:trHeight w:val="733"/>
        </w:trPr>
        <w:tc>
          <w:tcPr>
            <w:tcW w:w="167" w:type="pct"/>
            <w:shd w:val="clear" w:color="auto" w:fill="auto"/>
            <w:textDirection w:val="tbRl"/>
            <w:vAlign w:val="center"/>
          </w:tcPr>
          <w:p w14:paraId="290DAFA7" w14:textId="77777777" w:rsidR="00F72341" w:rsidRPr="00004907" w:rsidRDefault="00F72341" w:rsidP="009545E6">
            <w:pPr>
              <w:ind w:left="113" w:right="113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0D1861E7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7B709249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تاریخ تولد 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903A4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سن حاملگی </w:t>
            </w:r>
          </w:p>
        </w:tc>
        <w:tc>
          <w:tcPr>
            <w:tcW w:w="368" w:type="pct"/>
            <w:shd w:val="clear" w:color="auto" w:fill="auto"/>
            <w:vAlign w:val="center"/>
          </w:tcPr>
          <w:p w14:paraId="76FD6DA3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4"/>
                <w:szCs w:val="24"/>
                <w:rtl/>
              </w:rPr>
              <w:t>وزن</w:t>
            </w:r>
          </w:p>
        </w:tc>
        <w:tc>
          <w:tcPr>
            <w:tcW w:w="1246" w:type="pct"/>
            <w:shd w:val="clear" w:color="auto" w:fill="auto"/>
            <w:vAlign w:val="center"/>
          </w:tcPr>
          <w:p w14:paraId="7363F5DB" w14:textId="358CC41A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آدرس 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و توضیحات</w:t>
            </w:r>
          </w:p>
        </w:tc>
        <w:tc>
          <w:tcPr>
            <w:tcW w:w="1653" w:type="pct"/>
            <w:shd w:val="clear" w:color="auto" w:fill="auto"/>
            <w:vAlign w:val="center"/>
          </w:tcPr>
          <w:p w14:paraId="5CDBC546" w14:textId="46DF359A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پیگیری</w:t>
            </w:r>
          </w:p>
        </w:tc>
      </w:tr>
      <w:tr w:rsidR="00F72341" w:rsidRPr="00704041" w14:paraId="36750DEE" w14:textId="77777777" w:rsidTr="003A44FB">
        <w:trPr>
          <w:trHeight w:val="813"/>
        </w:trPr>
        <w:tc>
          <w:tcPr>
            <w:tcW w:w="167" w:type="pct"/>
            <w:shd w:val="clear" w:color="auto" w:fill="auto"/>
            <w:vAlign w:val="center"/>
          </w:tcPr>
          <w:p w14:paraId="0E046A89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3DB2766C" w14:textId="51012201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14:paraId="0275E787" w14:textId="65C85210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3FD4CD" w14:textId="1E66B8B2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BD37D24" w14:textId="5589B161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shd w:val="clear" w:color="auto" w:fill="auto"/>
            <w:vAlign w:val="center"/>
          </w:tcPr>
          <w:p w14:paraId="71A5E818" w14:textId="32893A2D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shd w:val="clear" w:color="auto" w:fill="auto"/>
            <w:vAlign w:val="center"/>
          </w:tcPr>
          <w:p w14:paraId="04C5E1D3" w14:textId="0F5E5FAD" w:rsidR="00F72341" w:rsidRPr="00704041" w:rsidRDefault="00F72341" w:rsidP="009545E6">
            <w:pPr>
              <w:jc w:val="both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1AAC510C" w14:textId="77777777" w:rsidTr="003A44FB">
        <w:trPr>
          <w:trHeight w:val="696"/>
        </w:trPr>
        <w:tc>
          <w:tcPr>
            <w:tcW w:w="167" w:type="pct"/>
            <w:shd w:val="clear" w:color="auto" w:fill="auto"/>
            <w:vAlign w:val="center"/>
          </w:tcPr>
          <w:p w14:paraId="43A438BB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004907">
              <w:rPr>
                <w:rFonts w:cs="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35" w:type="pct"/>
            <w:vAlign w:val="center"/>
          </w:tcPr>
          <w:p w14:paraId="29B64C01" w14:textId="45DF9BC1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518E79BC" w14:textId="7EBD7933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61E1040D" w14:textId="47A0CBF6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10655000" w14:textId="3343B5C3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2E17C36A" w14:textId="29C2DA76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6F654245" w14:textId="3382534F" w:rsidR="00F72341" w:rsidRPr="0033560D" w:rsidRDefault="00F72341" w:rsidP="009545E6">
            <w:pPr>
              <w:jc w:val="both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7018277E" w14:textId="77777777" w:rsidTr="003A44FB">
        <w:trPr>
          <w:trHeight w:val="706"/>
        </w:trPr>
        <w:tc>
          <w:tcPr>
            <w:tcW w:w="167" w:type="pct"/>
            <w:shd w:val="clear" w:color="auto" w:fill="auto"/>
            <w:vAlign w:val="center"/>
          </w:tcPr>
          <w:p w14:paraId="331DF380" w14:textId="49A4A168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35" w:type="pct"/>
            <w:vAlign w:val="center"/>
          </w:tcPr>
          <w:p w14:paraId="1F1337F7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3F56B6A1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7CA9054B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7B3D0108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6E5D9A99" w14:textId="77777777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1800C1D1" w14:textId="77777777" w:rsidR="00F72341" w:rsidRPr="0033560D" w:rsidRDefault="00F72341" w:rsidP="009545E6">
            <w:pPr>
              <w:jc w:val="both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3AA4F853" w14:textId="77777777" w:rsidTr="003A44FB">
        <w:trPr>
          <w:trHeight w:val="688"/>
        </w:trPr>
        <w:tc>
          <w:tcPr>
            <w:tcW w:w="167" w:type="pct"/>
            <w:shd w:val="clear" w:color="auto" w:fill="auto"/>
            <w:vAlign w:val="center"/>
          </w:tcPr>
          <w:p w14:paraId="566FABEF" w14:textId="4BD0DE02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735" w:type="pct"/>
            <w:vAlign w:val="center"/>
          </w:tcPr>
          <w:p w14:paraId="1523D894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1B3856B2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5B62B597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74DD5445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69F6C2EA" w14:textId="77777777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3AA081EB" w14:textId="77777777" w:rsidR="00F72341" w:rsidRPr="0033560D" w:rsidRDefault="00F72341" w:rsidP="009545E6">
            <w:pPr>
              <w:jc w:val="both"/>
              <w:rPr>
                <w:rFonts w:cs="Nazanin"/>
                <w:b/>
                <w:bCs/>
                <w:rtl/>
              </w:rPr>
            </w:pPr>
          </w:p>
        </w:tc>
      </w:tr>
      <w:tr w:rsidR="00F72341" w:rsidRPr="00D771FD" w14:paraId="731E0EBF" w14:textId="77777777" w:rsidTr="003A44FB">
        <w:trPr>
          <w:trHeight w:val="698"/>
        </w:trPr>
        <w:tc>
          <w:tcPr>
            <w:tcW w:w="167" w:type="pct"/>
            <w:shd w:val="clear" w:color="auto" w:fill="auto"/>
            <w:vAlign w:val="center"/>
          </w:tcPr>
          <w:p w14:paraId="5FADF620" w14:textId="418E1009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35" w:type="pct"/>
            <w:vAlign w:val="center"/>
          </w:tcPr>
          <w:p w14:paraId="6AF2E4EC" w14:textId="19B4C591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0345152B" w14:textId="6A675856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0C49C799" w14:textId="792A64BB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057AFC2C" w14:textId="125F9D83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341C1AB2" w14:textId="41DB3A7D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64718C3E" w14:textId="2E670944" w:rsidR="00F72341" w:rsidRPr="00D771FD" w:rsidRDefault="00F72341" w:rsidP="009545E6">
            <w:pPr>
              <w:jc w:val="center"/>
              <w:rPr>
                <w:rFonts w:cs="Nazanin"/>
                <w:b/>
                <w:bCs/>
                <w:color w:val="FF0000"/>
                <w:sz w:val="28"/>
                <w:szCs w:val="28"/>
                <w:rtl/>
              </w:rPr>
            </w:pPr>
          </w:p>
        </w:tc>
      </w:tr>
      <w:tr w:rsidR="00F72341" w:rsidRPr="0033560D" w14:paraId="6A6865E8" w14:textId="77777777" w:rsidTr="003A44FB">
        <w:trPr>
          <w:trHeight w:val="694"/>
        </w:trPr>
        <w:tc>
          <w:tcPr>
            <w:tcW w:w="167" w:type="pct"/>
            <w:shd w:val="clear" w:color="auto" w:fill="auto"/>
            <w:vAlign w:val="center"/>
          </w:tcPr>
          <w:p w14:paraId="6328A8A0" w14:textId="53F5688D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35" w:type="pct"/>
            <w:vAlign w:val="center"/>
          </w:tcPr>
          <w:p w14:paraId="75466040" w14:textId="1757E948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27E7658C" w14:textId="7FCA84DC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732F6DB8" w14:textId="2910AD06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7D911F14" w14:textId="1611199F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344DF869" w14:textId="36953B4F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3F6D97E1" w14:textId="470C1BD9" w:rsidR="00F72341" w:rsidRPr="0033560D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6B5F08DF" w14:textId="77777777" w:rsidTr="003A44FB">
        <w:trPr>
          <w:trHeight w:val="694"/>
        </w:trPr>
        <w:tc>
          <w:tcPr>
            <w:tcW w:w="167" w:type="pct"/>
            <w:shd w:val="clear" w:color="auto" w:fill="auto"/>
            <w:vAlign w:val="center"/>
          </w:tcPr>
          <w:p w14:paraId="21A370B0" w14:textId="08B8D174" w:rsidR="00F72341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35" w:type="pct"/>
            <w:vAlign w:val="center"/>
          </w:tcPr>
          <w:p w14:paraId="1626C8E3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68F561BD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28B36F1F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06BABB7A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44B6E82C" w14:textId="77777777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37F5CA4F" w14:textId="77777777" w:rsidR="00F72341" w:rsidRPr="0033560D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10B36B03" w14:textId="77777777" w:rsidTr="003A44FB">
        <w:trPr>
          <w:trHeight w:val="694"/>
        </w:trPr>
        <w:tc>
          <w:tcPr>
            <w:tcW w:w="167" w:type="pct"/>
            <w:shd w:val="clear" w:color="auto" w:fill="auto"/>
            <w:vAlign w:val="center"/>
          </w:tcPr>
          <w:p w14:paraId="2C643D59" w14:textId="35480CA8" w:rsidR="00F72341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35" w:type="pct"/>
            <w:vAlign w:val="center"/>
          </w:tcPr>
          <w:p w14:paraId="1C92502F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341ACE2D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0364698C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3E31C121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15CADB58" w14:textId="77777777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224D75F8" w14:textId="77777777" w:rsidR="00F72341" w:rsidRPr="0033560D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1610E599" w14:textId="77777777" w:rsidTr="003A44FB">
        <w:trPr>
          <w:trHeight w:val="694"/>
        </w:trPr>
        <w:tc>
          <w:tcPr>
            <w:tcW w:w="167" w:type="pct"/>
            <w:shd w:val="clear" w:color="auto" w:fill="auto"/>
            <w:vAlign w:val="center"/>
          </w:tcPr>
          <w:p w14:paraId="51FFE790" w14:textId="281A67BE" w:rsidR="00F72341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735" w:type="pct"/>
            <w:vAlign w:val="center"/>
          </w:tcPr>
          <w:p w14:paraId="61636AFC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3E0C2010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7236C978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3ADC019F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25370283" w14:textId="77777777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4A681596" w14:textId="77777777" w:rsidR="00F72341" w:rsidRPr="0033560D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1AABD0E9" w14:textId="77777777" w:rsidTr="003A44FB">
        <w:trPr>
          <w:trHeight w:val="694"/>
        </w:trPr>
        <w:tc>
          <w:tcPr>
            <w:tcW w:w="167" w:type="pct"/>
            <w:shd w:val="clear" w:color="auto" w:fill="auto"/>
            <w:vAlign w:val="center"/>
          </w:tcPr>
          <w:p w14:paraId="155D62BC" w14:textId="6CCCB3DB" w:rsidR="00F72341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35" w:type="pct"/>
            <w:vAlign w:val="center"/>
          </w:tcPr>
          <w:p w14:paraId="3AA17BDF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6019EEFB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5DF1EC46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25021226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5B7EF1AD" w14:textId="77777777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300A6AB1" w14:textId="77777777" w:rsidR="00F72341" w:rsidRPr="0033560D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  <w:tr w:rsidR="00F72341" w:rsidRPr="0033560D" w14:paraId="4B246A3D" w14:textId="77777777" w:rsidTr="003A44FB">
        <w:trPr>
          <w:trHeight w:val="694"/>
        </w:trPr>
        <w:tc>
          <w:tcPr>
            <w:tcW w:w="167" w:type="pct"/>
            <w:shd w:val="clear" w:color="auto" w:fill="auto"/>
            <w:vAlign w:val="center"/>
          </w:tcPr>
          <w:p w14:paraId="4D7179DE" w14:textId="5DDD6ED1" w:rsidR="00F72341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735" w:type="pct"/>
            <w:vAlign w:val="center"/>
          </w:tcPr>
          <w:p w14:paraId="155D283F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  <w:tc>
          <w:tcPr>
            <w:tcW w:w="473" w:type="pct"/>
            <w:vAlign w:val="center"/>
          </w:tcPr>
          <w:p w14:paraId="31DDB043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58" w:type="pct"/>
            <w:vAlign w:val="center"/>
          </w:tcPr>
          <w:p w14:paraId="20BFB6BC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8" w:type="pct"/>
            <w:vAlign w:val="center"/>
          </w:tcPr>
          <w:p w14:paraId="75D20D34" w14:textId="77777777" w:rsidR="00F72341" w:rsidRPr="00004907" w:rsidRDefault="00F72341" w:rsidP="009545E6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46" w:type="pct"/>
            <w:vAlign w:val="center"/>
          </w:tcPr>
          <w:p w14:paraId="16518BF7" w14:textId="77777777" w:rsidR="00F72341" w:rsidRPr="00004907" w:rsidRDefault="00F72341" w:rsidP="009545E6">
            <w:pPr>
              <w:jc w:val="right"/>
              <w:rPr>
                <w:rFonts w:cs="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53" w:type="pct"/>
            <w:vAlign w:val="center"/>
          </w:tcPr>
          <w:p w14:paraId="517330D0" w14:textId="77777777" w:rsidR="00F72341" w:rsidRPr="0033560D" w:rsidRDefault="00F72341" w:rsidP="009545E6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</w:tbl>
    <w:p w14:paraId="79F3ABF5" w14:textId="77777777" w:rsidR="003F7597" w:rsidRDefault="003F7597"/>
    <w:sectPr w:rsidR="003F7597" w:rsidSect="00F723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4C4AE" w14:textId="77777777" w:rsidR="00683514" w:rsidRDefault="00683514" w:rsidP="003A44FB">
      <w:pPr>
        <w:spacing w:after="0" w:line="240" w:lineRule="auto"/>
      </w:pPr>
      <w:r>
        <w:separator/>
      </w:r>
    </w:p>
  </w:endnote>
  <w:endnote w:type="continuationSeparator" w:id="0">
    <w:p w14:paraId="549253AB" w14:textId="77777777" w:rsidR="00683514" w:rsidRDefault="00683514" w:rsidP="003A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D5FA" w14:textId="77777777" w:rsidR="003A44FB" w:rsidRDefault="003A44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9673" w14:textId="77777777" w:rsidR="003A44FB" w:rsidRDefault="003A44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00655" w14:textId="77777777" w:rsidR="003A44FB" w:rsidRDefault="003A44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A17AE" w14:textId="77777777" w:rsidR="00683514" w:rsidRDefault="00683514" w:rsidP="003A44FB">
      <w:pPr>
        <w:spacing w:after="0" w:line="240" w:lineRule="auto"/>
      </w:pPr>
      <w:r>
        <w:separator/>
      </w:r>
    </w:p>
  </w:footnote>
  <w:footnote w:type="continuationSeparator" w:id="0">
    <w:p w14:paraId="61260988" w14:textId="77777777" w:rsidR="00683514" w:rsidRDefault="00683514" w:rsidP="003A4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CE9CC" w14:textId="77777777" w:rsidR="003A44FB" w:rsidRDefault="003A44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0E863" w14:textId="2A1C45E0" w:rsidR="003A44FB" w:rsidRDefault="003A44FB" w:rsidP="003A44FB">
    <w:pPr>
      <w:pStyle w:val="Header"/>
      <w:rPr>
        <w:rFonts w:hint="cs"/>
        <w:rtl/>
      </w:rPr>
    </w:pPr>
    <w:r>
      <w:rPr>
        <w:rFonts w:cs="Nazanin" w:hint="cs"/>
        <w:b/>
        <w:bCs/>
        <w:sz w:val="24"/>
        <w:szCs w:val="24"/>
        <w:rtl/>
      </w:rPr>
      <w:t xml:space="preserve">   </w:t>
    </w:r>
    <w:bookmarkStart w:id="0" w:name="_GoBack"/>
    <w:bookmarkEnd w:id="0"/>
    <w:r w:rsidRPr="00004907">
      <w:rPr>
        <w:rFonts w:cs="Nazanin" w:hint="cs"/>
        <w:b/>
        <w:bCs/>
        <w:sz w:val="24"/>
        <w:szCs w:val="24"/>
        <w:rtl/>
      </w:rPr>
      <w:t>فهرست نوزادان پرخطر</w:t>
    </w:r>
    <w:r>
      <w:rPr>
        <w:rFonts w:cs="Nazanin" w:hint="cs"/>
        <w:b/>
        <w:bCs/>
        <w:sz w:val="24"/>
        <w:szCs w:val="24"/>
        <w:rtl/>
      </w:rPr>
      <w:t xml:space="preserve"> (نارس، بستری در</w:t>
    </w:r>
    <w:r>
      <w:rPr>
        <w:rFonts w:cs="Nazanin"/>
        <w:b/>
        <w:bCs/>
        <w:sz w:val="24"/>
        <w:szCs w:val="24"/>
      </w:rPr>
      <w:t>NICU</w:t>
    </w:r>
    <w:r>
      <w:rPr>
        <w:rFonts w:cs="Nazanin" w:hint="cs"/>
        <w:b/>
        <w:bCs/>
        <w:sz w:val="24"/>
        <w:szCs w:val="24"/>
        <w:rtl/>
      </w:rPr>
      <w:t>، زردی، رتینوپاتی، بیماری ژنتیکی و...)    سال: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F2960" w14:textId="77777777" w:rsidR="003A44FB" w:rsidRDefault="003A44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865"/>
    <w:rsid w:val="00181865"/>
    <w:rsid w:val="003A44FB"/>
    <w:rsid w:val="003F7597"/>
    <w:rsid w:val="00683514"/>
    <w:rsid w:val="007F709C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43A7D"/>
  <w15:chartTrackingRefBased/>
  <w15:docId w15:val="{2045A97B-865B-4663-A064-5153C630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34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72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4FB"/>
  </w:style>
  <w:style w:type="paragraph" w:styleId="Footer">
    <w:name w:val="footer"/>
    <w:basedOn w:val="Normal"/>
    <w:link w:val="FooterChar"/>
    <w:uiPriority w:val="99"/>
    <w:unhideWhenUsed/>
    <w:rsid w:val="003A4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samiabad</dc:creator>
  <cp:keywords/>
  <dc:description/>
  <cp:lastModifiedBy>OliveSoft</cp:lastModifiedBy>
  <cp:revision>4</cp:revision>
  <cp:lastPrinted>2022-06-25T04:50:00Z</cp:lastPrinted>
  <dcterms:created xsi:type="dcterms:W3CDTF">2022-06-25T04:46:00Z</dcterms:created>
  <dcterms:modified xsi:type="dcterms:W3CDTF">2023-10-23T10:21:00Z</dcterms:modified>
</cp:coreProperties>
</file>